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Gothic"/>
          <w:kern w:val="0"/>
          <w:sz w:val="28"/>
          <w:szCs w:val="28"/>
        </w:rPr>
      </w:pPr>
      <w:r w:rsidRPr="003B63C5">
        <w:rPr>
          <w:rFonts w:asciiTheme="minorEastAsia" w:hAnsiTheme="minorEastAsia" w:cs="MS-Gothic" w:hint="eastAsia"/>
          <w:kern w:val="0"/>
          <w:sz w:val="28"/>
          <w:szCs w:val="28"/>
        </w:rPr>
        <w:t>事業計画書</w:t>
      </w:r>
    </w:p>
    <w:p w:rsidR="00363C01" w:rsidRPr="003B63C5" w:rsidRDefault="00363C0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１</w:t>
      </w:r>
      <w:r w:rsidR="00047CB1" w:rsidRPr="003B63C5">
        <w:rPr>
          <w:rFonts w:asciiTheme="minorEastAsia" w:hAnsiTheme="minorEastAsia" w:cs="MS-Gothic" w:hint="eastAsia"/>
          <w:kern w:val="0"/>
          <w:sz w:val="24"/>
          <w:szCs w:val="24"/>
        </w:rPr>
        <w:t>．</w:t>
      </w: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申請者（法人又は個人）の概要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559"/>
        <w:gridCol w:w="3685"/>
      </w:tblGrid>
      <w:tr w:rsidR="00671CB4" w:rsidRPr="003B63C5" w:rsidTr="00B82135">
        <w:trPr>
          <w:trHeight w:val="854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74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法人名又は個人名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69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2D6EA8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4"/>
              </w:rPr>
              <w:t>代表者</w:t>
            </w:r>
            <w:r w:rsidRPr="002D6EA8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4"/>
              </w:rPr>
              <w:t>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553"/>
        </w:trPr>
        <w:tc>
          <w:tcPr>
            <w:tcW w:w="1980" w:type="dxa"/>
            <w:vAlign w:val="center"/>
          </w:tcPr>
          <w:p w:rsidR="00363C01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資本金又は</w:t>
            </w:r>
          </w:p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出資額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671CB4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CB20DF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5,000万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円</w:t>
            </w:r>
            <w:r w:rsidR="007B5D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いずれかに該当する場合</w:t>
            </w:r>
            <w:r w:rsidR="00433989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「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中小企業者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」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に該当</w:t>
            </w:r>
          </w:p>
        </w:tc>
      </w:tr>
      <w:tr w:rsidR="00671CB4" w:rsidRPr="003B63C5" w:rsidTr="007B5DB1">
        <w:trPr>
          <w:trHeight w:val="54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6"/>
              </w:rPr>
              <w:t>従業員</w:t>
            </w:r>
            <w:r w:rsidRPr="003B63C5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6"/>
              </w:rPr>
              <w:t>数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CB20DF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人 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="00671CB4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1</w:t>
            </w:r>
            <w:r w:rsid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00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人</w:t>
            </w:r>
            <w:r w:rsid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80343F">
        <w:trPr>
          <w:trHeight w:val="50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180"/>
                <w:kern w:val="0"/>
                <w:sz w:val="24"/>
                <w:szCs w:val="24"/>
                <w:fitText w:val="1470" w:id="881026305"/>
              </w:rPr>
              <w:t>決算</w:t>
            </w:r>
            <w:r w:rsidRPr="003B63C5">
              <w:rPr>
                <w:rFonts w:asciiTheme="minorEastAsia" w:hAnsiTheme="minorEastAsia" w:cs="HG丸ｺﾞｼｯｸM-PRO" w:hint="eastAsia"/>
                <w:spacing w:val="15"/>
                <w:kern w:val="0"/>
                <w:sz w:val="24"/>
                <w:szCs w:val="24"/>
                <w:fitText w:val="1470" w:id="881026305"/>
              </w:rPr>
              <w:t>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gridSpan w:val="4"/>
            <w:vAlign w:val="center"/>
          </w:tcPr>
          <w:p w:rsidR="00671CB4" w:rsidRPr="003B63C5" w:rsidRDefault="0066542E" w:rsidP="0066542E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671CB4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月</w:t>
            </w:r>
          </w:p>
        </w:tc>
      </w:tr>
      <w:tr w:rsidR="00D03A43" w:rsidRPr="003B63C5" w:rsidTr="0080343F">
        <w:trPr>
          <w:trHeight w:val="699"/>
        </w:trPr>
        <w:tc>
          <w:tcPr>
            <w:tcW w:w="1980" w:type="dxa"/>
            <w:vAlign w:val="center"/>
          </w:tcPr>
          <w:p w:rsidR="00D03A43" w:rsidRPr="003B63C5" w:rsidRDefault="00D03A43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種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細分類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8788" w:type="dxa"/>
            <w:gridSpan w:val="4"/>
            <w:vAlign w:val="center"/>
          </w:tcPr>
          <w:p w:rsidR="00D03A43" w:rsidRPr="003B63C5" w:rsidRDefault="00CB20DF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飲食店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（細分類：　　　　　　　　　　　　　　　　　</w:t>
            </w:r>
            <w:r w:rsidR="00D03A43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EC25B6" w:rsidRPr="003B63C5" w:rsidTr="00B82135">
        <w:trPr>
          <w:trHeight w:val="4892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沿革と現況</w:t>
            </w: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B82135" w:rsidRPr="003B63C5" w:rsidRDefault="00B8213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>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 xml:space="preserve">主要取引先　　　　　　　　　　　　　　　　　　　　　　　　　　</w:t>
            </w: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7B5DB1">
        <w:trPr>
          <w:trHeight w:val="397"/>
        </w:trPr>
        <w:tc>
          <w:tcPr>
            <w:tcW w:w="1980" w:type="dxa"/>
            <w:vMerge w:val="restart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申請に係る</w:t>
            </w:r>
          </w:p>
          <w:p w:rsidR="00BF05DF" w:rsidRPr="003B63C5" w:rsidRDefault="00D03A43" w:rsidP="00BF05D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担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当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BF05DF">
        <w:trPr>
          <w:trHeight w:val="445"/>
        </w:trPr>
        <w:tc>
          <w:tcPr>
            <w:tcW w:w="1980" w:type="dxa"/>
            <w:vMerge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Ａ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7B5DB1" w:rsidRPr="003B63C5" w:rsidRDefault="007B5D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7B5DB1" w:rsidRPr="003B63C5" w:rsidRDefault="007B5DB1">
      <w:pPr>
        <w:widowControl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/>
          <w:kern w:val="0"/>
          <w:sz w:val="24"/>
          <w:szCs w:val="24"/>
        </w:rPr>
        <w:br w:type="page"/>
      </w:r>
    </w:p>
    <w:p w:rsidR="00433E8C" w:rsidRPr="003B63C5" w:rsidRDefault="00047C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lastRenderedPageBreak/>
        <w:t>2．</w:t>
      </w:r>
      <w:r w:rsidR="00433E8C" w:rsidRPr="003B63C5">
        <w:rPr>
          <w:rFonts w:asciiTheme="minorEastAsia" w:hAnsiTheme="minorEastAsia" w:cs="MS-Gothic" w:hint="eastAsia"/>
          <w:kern w:val="0"/>
          <w:sz w:val="24"/>
          <w:szCs w:val="24"/>
        </w:rPr>
        <w:t>設備投資計画の概要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537"/>
        <w:gridCol w:w="735"/>
        <w:gridCol w:w="1737"/>
        <w:gridCol w:w="787"/>
        <w:gridCol w:w="1417"/>
        <w:gridCol w:w="504"/>
        <w:gridCol w:w="1342"/>
        <w:gridCol w:w="1553"/>
      </w:tblGrid>
      <w:tr w:rsidR="005935E4" w:rsidRPr="003B63C5" w:rsidTr="00601802">
        <w:trPr>
          <w:trHeight w:val="459"/>
        </w:trPr>
        <w:tc>
          <w:tcPr>
            <w:tcW w:w="2150" w:type="dxa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設備投資目的</w:t>
            </w:r>
          </w:p>
        </w:tc>
        <w:tc>
          <w:tcPr>
            <w:tcW w:w="8612" w:type="dxa"/>
            <w:gridSpan w:val="8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□事業の拡大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□事業の高度化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7D53E3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※該当項目に「レ」を記入</w:t>
            </w:r>
          </w:p>
        </w:tc>
      </w:tr>
      <w:tr w:rsidR="00C34AD7" w:rsidRPr="003B63C5" w:rsidTr="00601802">
        <w:trPr>
          <w:trHeight w:val="387"/>
        </w:trPr>
        <w:tc>
          <w:tcPr>
            <w:tcW w:w="2150" w:type="dxa"/>
            <w:vMerge w:val="restart"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効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8612" w:type="dxa"/>
            <w:gridSpan w:val="8"/>
            <w:vAlign w:val="center"/>
          </w:tcPr>
          <w:p w:rsidR="00C34AD7" w:rsidRPr="007A2671" w:rsidRDefault="00C34AD7" w:rsidP="00C34AD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付加価値額（</w:t>
            </w:r>
            <w:r w:rsidRPr="003B63C5">
              <w:rPr>
                <w:rFonts w:asciiTheme="minorEastAsia" w:hAnsiTheme="minorEastAsia" w:hint="eastAsia"/>
                <w:sz w:val="24"/>
                <w:szCs w:val="24"/>
              </w:rPr>
              <w:t>営業利益＋人件費＋減価償却費）の増加</w:t>
            </w:r>
          </w:p>
        </w:tc>
      </w:tr>
      <w:tr w:rsidR="00C34AD7" w:rsidRPr="003B63C5" w:rsidTr="00601802">
        <w:trPr>
          <w:trHeight w:val="214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7A2671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前期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今期（現状）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投資3年後（見込み）</w:t>
            </w:r>
          </w:p>
        </w:tc>
      </w:tr>
      <w:tr w:rsidR="00C34AD7" w:rsidRPr="003B63C5" w:rsidTr="00601802">
        <w:trPr>
          <w:trHeight w:val="430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</w:tr>
      <w:tr w:rsidR="000D7FC4" w:rsidRPr="003B63C5" w:rsidTr="008A18A4">
        <w:trPr>
          <w:trHeight w:val="3448"/>
        </w:trPr>
        <w:tc>
          <w:tcPr>
            <w:tcW w:w="2150" w:type="dxa"/>
            <w:vAlign w:val="center"/>
          </w:tcPr>
          <w:p w:rsidR="00811B32" w:rsidRDefault="000D7FC4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設備投資の具体的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内容</w:t>
            </w: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、</w:t>
            </w:r>
            <w:r w:rsidR="00811B3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将来展望</w:t>
            </w:r>
          </w:p>
          <w:p w:rsidR="000D7FC4" w:rsidRPr="003B63C5" w:rsidRDefault="00811B32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※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生産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計画、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販売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戦略等、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競争力を高め、上記「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事業効果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」が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達成出来る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具体的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根拠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（ニーズ調査結果等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を含む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や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、スケジュール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を記載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7A2671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275FF9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E75D2D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Pr="0092795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8A18A4" w:rsidRPr="003B63C5" w:rsidRDefault="008A18A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0D7FC4" w:rsidRPr="003B63C5" w:rsidTr="00601802">
        <w:trPr>
          <w:trHeight w:val="372"/>
        </w:trPr>
        <w:tc>
          <w:tcPr>
            <w:tcW w:w="2150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期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着手予定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0D7FC4" w:rsidRPr="003B63C5" w:rsidTr="00601802">
        <w:trPr>
          <w:trHeight w:val="374"/>
        </w:trPr>
        <w:tc>
          <w:tcPr>
            <w:tcW w:w="2150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完了予定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　　※納品、請求・支払、運転開始まで</w:t>
            </w:r>
          </w:p>
        </w:tc>
      </w:tr>
      <w:tr w:rsidR="000D7FC4" w:rsidRPr="003B63C5" w:rsidTr="002D6EA8">
        <w:trPr>
          <w:trHeight w:val="529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設備投資場所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見附市　　　町</w:t>
            </w:r>
          </w:p>
        </w:tc>
      </w:tr>
      <w:tr w:rsidR="000D7FC4" w:rsidRPr="003B63C5" w:rsidTr="00EC25B6">
        <w:trPr>
          <w:trHeight w:val="355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投資設備により生産する品目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  <w:tr w:rsidR="000D7FC4" w:rsidRPr="003B63C5" w:rsidTr="006D281D">
        <w:trPr>
          <w:trHeight w:val="423"/>
        </w:trPr>
        <w:tc>
          <w:tcPr>
            <w:tcW w:w="2150" w:type="dxa"/>
            <w:vMerge w:val="restart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事業費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予算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[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取得予定設備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]</w:t>
            </w: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その他（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F4EB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）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収入計</w:t>
            </w:r>
          </w:p>
        </w:tc>
      </w:tr>
      <w:tr w:rsidR="000D7FC4" w:rsidRPr="003B63C5" w:rsidTr="006D281D">
        <w:trPr>
          <w:trHeight w:val="490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6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jc w:val="center"/>
              <w:rPr>
                <w:rFonts w:asciiTheme="minorEastAsia" w:hAnsiTheme="minorEastAsia" w:cs="HG丸ｺﾞｼｯｸM-PRO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z w:val="24"/>
                <w:szCs w:val="24"/>
              </w:rPr>
              <w:t>支出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設備の名称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取得価額</w:t>
            </w:r>
          </w:p>
        </w:tc>
      </w:tr>
      <w:tr w:rsidR="000D7FC4" w:rsidRPr="003B63C5" w:rsidTr="006D281D">
        <w:trPr>
          <w:trHeight w:val="50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4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tcBorders>
              <w:bottom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3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6522" w:type="dxa"/>
            <w:gridSpan w:val="6"/>
            <w:tcBorders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支出計</w:t>
            </w:r>
          </w:p>
        </w:tc>
        <w:tc>
          <w:tcPr>
            <w:tcW w:w="15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8A18A4">
        <w:trPr>
          <w:trHeight w:val="2733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213" w:type="dxa"/>
            <w:gridSpan w:val="5"/>
          </w:tcPr>
          <w:p w:rsidR="0066155A" w:rsidRPr="008A18A4" w:rsidRDefault="0066155A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●消費税抜きの価格を記載</w:t>
            </w:r>
          </w:p>
          <w:p w:rsidR="000D7FC4" w:rsidRPr="008A18A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要</w:t>
            </w:r>
            <w:r w:rsidRPr="008A18A4">
              <w:rPr>
                <w:rFonts w:asciiTheme="minorEastAsia" w:hAnsiTheme="minorEastAsia" w:cs="MS-Mincho"/>
                <w:kern w:val="0"/>
                <w:sz w:val="18"/>
                <w:szCs w:val="24"/>
              </w:rPr>
              <w:t xml:space="preserve"> 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件：太枠金額</w:t>
            </w: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1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万円以上</w:t>
            </w:r>
          </w:p>
          <w:p w:rsidR="000D7FC4" w:rsidRPr="008A18A4" w:rsidRDefault="000D7FC4" w:rsidP="008A18A4">
            <w:pPr>
              <w:autoSpaceDE w:val="0"/>
              <w:autoSpaceDN w:val="0"/>
              <w:adjustRightInd w:val="0"/>
              <w:spacing w:line="0" w:lineRule="atLeast"/>
              <w:ind w:left="720" w:hangingChars="400" w:hanging="720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申請額：太枠金額×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0.2[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千円未満切捨て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]</w:t>
            </w:r>
            <w:r w:rsid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(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限度額</w:t>
            </w:r>
            <w:r w:rsidR="00FA6A35"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1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</w:t>
            </w:r>
            <w:r w:rsid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)</w:t>
            </w:r>
          </w:p>
          <w:p w:rsidR="007D53E3" w:rsidRPr="007D53E3" w:rsidRDefault="007D53E3" w:rsidP="007D53E3">
            <w:pPr>
              <w:autoSpaceDE w:val="0"/>
              <w:autoSpaceDN w:val="0"/>
              <w:adjustRightInd w:val="0"/>
              <w:spacing w:line="0" w:lineRule="atLeast"/>
              <w:ind w:left="1" w:hanging="1"/>
              <w:jc w:val="left"/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※新潟県ハッピー・パートナー企業パパ・ママ子育て応援プラス認定企業又は多様で柔軟な働き方・女性活躍実践企業の認定を受けた企業の申請額は、太枠金額×0.24[千円未満切捨て](限度額120万円)</w:t>
            </w:r>
          </w:p>
          <w:p w:rsidR="007D53E3" w:rsidRPr="007D53E3" w:rsidRDefault="007D53E3" w:rsidP="007D53E3">
            <w:pPr>
              <w:autoSpaceDE w:val="0"/>
              <w:autoSpaceDN w:val="0"/>
              <w:adjustRightInd w:val="0"/>
              <w:spacing w:line="0" w:lineRule="atLeast"/>
              <w:ind w:leftChars="-1" w:hangingChars="1" w:hanging="2"/>
              <w:jc w:val="left"/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※厚生労働省ユースエール認定企業の申請額は、太枠金額×0.24[千円未満切捨て](限度額120万円)</w:t>
            </w:r>
          </w:p>
          <w:p w:rsidR="008A18A4" w:rsidRPr="008A18A4" w:rsidRDefault="007D53E3" w:rsidP="007D53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20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※ハッピー・パートナー企業パパ・ママ子育て応援プラス又は多様で柔軟な働き方・女性活躍実践企業及びユースエールの認定を受けた企業の申請額は、太枠金額×0.28[千円未満切捨て](限度額140万円)</w:t>
            </w:r>
          </w:p>
        </w:tc>
        <w:tc>
          <w:tcPr>
            <w:tcW w:w="1846" w:type="dxa"/>
            <w:gridSpan w:val="2"/>
            <w:vAlign w:val="center"/>
          </w:tcPr>
          <w:p w:rsidR="00927958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補助金</w:t>
            </w:r>
          </w:p>
          <w:p w:rsidR="000D7FC4" w:rsidRPr="003B63C5" w:rsidRDefault="000D7FC4" w:rsidP="009279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交付申請額</w:t>
            </w:r>
          </w:p>
        </w:tc>
        <w:tc>
          <w:tcPr>
            <w:tcW w:w="1553" w:type="dxa"/>
            <w:tcBorders>
              <w:top w:val="single" w:sz="36" w:space="0" w:color="auto"/>
            </w:tcBorders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433989" w:rsidRPr="00927958" w:rsidRDefault="00433989" w:rsidP="007D53E3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 w:hint="eastAsia"/>
          <w:kern w:val="0"/>
          <w:sz w:val="24"/>
          <w:szCs w:val="24"/>
        </w:rPr>
      </w:pPr>
    </w:p>
    <w:sectPr w:rsidR="00433989" w:rsidRPr="00927958" w:rsidSect="007D53E3">
      <w:headerReference w:type="default" r:id="rId7"/>
      <w:pgSz w:w="11906" w:h="16838" w:code="9"/>
      <w:pgMar w:top="567" w:right="567" w:bottom="397" w:left="567" w:header="62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DA" w:rsidRDefault="00CA60DA" w:rsidP="00671CB4">
      <w:r>
        <w:separator/>
      </w:r>
    </w:p>
  </w:endnote>
  <w:endnote w:type="continuationSeparator" w:id="0">
    <w:p w:rsidR="00CA60DA" w:rsidRDefault="00CA60DA" w:rsidP="0067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DA" w:rsidRDefault="00CA60DA" w:rsidP="00671CB4">
      <w:r>
        <w:separator/>
      </w:r>
    </w:p>
  </w:footnote>
  <w:footnote w:type="continuationSeparator" w:id="0">
    <w:p w:rsidR="00CA60DA" w:rsidRDefault="00CA60DA" w:rsidP="0067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CB4" w:rsidRDefault="00671CB4" w:rsidP="00671CB4">
    <w:pPr>
      <w:pStyle w:val="a4"/>
      <w:wordWrap w:val="0"/>
      <w:jc w:val="right"/>
    </w:pPr>
    <w:r>
      <w:rPr>
        <w:rFonts w:hint="eastAsia"/>
      </w:rPr>
      <w:t xml:space="preserve">別紙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8C"/>
    <w:rsid w:val="000129FF"/>
    <w:rsid w:val="00016252"/>
    <w:rsid w:val="00047CB1"/>
    <w:rsid w:val="000D7FC4"/>
    <w:rsid w:val="00103B8A"/>
    <w:rsid w:val="00144E84"/>
    <w:rsid w:val="001E38E9"/>
    <w:rsid w:val="00257F16"/>
    <w:rsid w:val="002743B5"/>
    <w:rsid w:val="00275FF9"/>
    <w:rsid w:val="002D6EA8"/>
    <w:rsid w:val="003164CE"/>
    <w:rsid w:val="00336573"/>
    <w:rsid w:val="00340CAC"/>
    <w:rsid w:val="003420B4"/>
    <w:rsid w:val="00351B98"/>
    <w:rsid w:val="003607F2"/>
    <w:rsid w:val="00363C01"/>
    <w:rsid w:val="003761C7"/>
    <w:rsid w:val="00394D6F"/>
    <w:rsid w:val="003B63C5"/>
    <w:rsid w:val="00433989"/>
    <w:rsid w:val="00433E8C"/>
    <w:rsid w:val="0046057C"/>
    <w:rsid w:val="004E7BC4"/>
    <w:rsid w:val="005935E4"/>
    <w:rsid w:val="005A631F"/>
    <w:rsid w:val="00601802"/>
    <w:rsid w:val="006077FF"/>
    <w:rsid w:val="0066155A"/>
    <w:rsid w:val="0066542E"/>
    <w:rsid w:val="00671CB4"/>
    <w:rsid w:val="00672201"/>
    <w:rsid w:val="00673323"/>
    <w:rsid w:val="00691763"/>
    <w:rsid w:val="0069363A"/>
    <w:rsid w:val="006D281D"/>
    <w:rsid w:val="00745852"/>
    <w:rsid w:val="00783102"/>
    <w:rsid w:val="007A2671"/>
    <w:rsid w:val="007B5DB1"/>
    <w:rsid w:val="007D53E3"/>
    <w:rsid w:val="0080343F"/>
    <w:rsid w:val="00810DE5"/>
    <w:rsid w:val="00811B32"/>
    <w:rsid w:val="008167B6"/>
    <w:rsid w:val="00860A60"/>
    <w:rsid w:val="008A18A4"/>
    <w:rsid w:val="008E6F64"/>
    <w:rsid w:val="008F01BC"/>
    <w:rsid w:val="00925877"/>
    <w:rsid w:val="00927958"/>
    <w:rsid w:val="00944BCC"/>
    <w:rsid w:val="00953E04"/>
    <w:rsid w:val="00955071"/>
    <w:rsid w:val="009B42B0"/>
    <w:rsid w:val="009C1B0A"/>
    <w:rsid w:val="009E1E9F"/>
    <w:rsid w:val="00A571EB"/>
    <w:rsid w:val="00A95E54"/>
    <w:rsid w:val="00B80DC8"/>
    <w:rsid w:val="00B82135"/>
    <w:rsid w:val="00BF05DF"/>
    <w:rsid w:val="00C00032"/>
    <w:rsid w:val="00C34AD7"/>
    <w:rsid w:val="00C67FC6"/>
    <w:rsid w:val="00CA60DA"/>
    <w:rsid w:val="00CB20DF"/>
    <w:rsid w:val="00CC7DFF"/>
    <w:rsid w:val="00D03A43"/>
    <w:rsid w:val="00DC650C"/>
    <w:rsid w:val="00DF4EB2"/>
    <w:rsid w:val="00E04CF9"/>
    <w:rsid w:val="00E21234"/>
    <w:rsid w:val="00E634F9"/>
    <w:rsid w:val="00E75D2D"/>
    <w:rsid w:val="00EC25B6"/>
    <w:rsid w:val="00ED587B"/>
    <w:rsid w:val="00F16ABD"/>
    <w:rsid w:val="00F22A46"/>
    <w:rsid w:val="00F23A37"/>
    <w:rsid w:val="00F71ACD"/>
    <w:rsid w:val="00F958DE"/>
    <w:rsid w:val="00FA6A35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F3B344"/>
  <w15:chartTrackingRefBased/>
  <w15:docId w15:val="{2A2EF546-0366-48C7-9F42-47CFD37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B4"/>
  </w:style>
  <w:style w:type="paragraph" w:styleId="a6">
    <w:name w:val="footer"/>
    <w:basedOn w:val="a"/>
    <w:link w:val="a7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B4"/>
  </w:style>
  <w:style w:type="paragraph" w:styleId="a8">
    <w:name w:val="Balloon Text"/>
    <w:basedOn w:val="a"/>
    <w:link w:val="a9"/>
    <w:uiPriority w:val="99"/>
    <w:semiHidden/>
    <w:unhideWhenUsed/>
    <w:rsid w:val="0081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6AB9-7F28-4617-ADFD-F778B6E4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chiikisangyou</dc:creator>
  <cp:keywords/>
  <dc:description/>
  <cp:lastModifiedBy>syoukou</cp:lastModifiedBy>
  <cp:revision>8</cp:revision>
  <cp:lastPrinted>2025-04-04T05:22:00Z</cp:lastPrinted>
  <dcterms:created xsi:type="dcterms:W3CDTF">2017-04-04T08:00:00Z</dcterms:created>
  <dcterms:modified xsi:type="dcterms:W3CDTF">2025-12-01T00:18:00Z</dcterms:modified>
</cp:coreProperties>
</file>