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5263A2CA" w:rsidR="009637A3" w:rsidRDefault="003545DF" w:rsidP="00251A68">
      <w:pPr>
        <w:ind w:firstLineChars="100" w:firstLine="223"/>
        <w:rPr>
          <w:rFonts w:ascii="ＭＳ 明朝" w:hAnsi="ＭＳ 明朝"/>
          <w:sz w:val="24"/>
          <w:szCs w:val="24"/>
        </w:rPr>
      </w:pPr>
      <w:r>
        <w:rPr>
          <w:rFonts w:ascii="ＭＳ 明朝" w:hAnsi="ＭＳ 明朝" w:hint="eastAsia"/>
          <w:sz w:val="24"/>
          <w:szCs w:val="24"/>
        </w:rPr>
        <w:t>見附市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Pr>
          <w:rFonts w:ascii="ＭＳ 明朝" w:hAnsi="ＭＳ 明朝" w:hint="eastAsia"/>
          <w:sz w:val="24"/>
          <w:szCs w:val="24"/>
        </w:rPr>
        <w:t>様</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bookmarkStart w:id="0" w:name="_GoBack"/>
      <w:bookmarkEnd w:id="0"/>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545DF"/>
    <w:rsid w:val="00387C9A"/>
    <w:rsid w:val="003B2A73"/>
    <w:rsid w:val="003C4395"/>
    <w:rsid w:val="003D5AB0"/>
    <w:rsid w:val="004A0715"/>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2025-01-30T08:28:00Z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