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53" w:rsidRDefault="00CB4853" w:rsidP="00B92890">
      <w:pPr>
        <w:pStyle w:val="a3"/>
        <w:spacing w:line="248" w:lineRule="exact"/>
      </w:pPr>
    </w:p>
    <w:p w:rsidR="00CB4853" w:rsidRDefault="00CB4853" w:rsidP="00B92890">
      <w:pPr>
        <w:pStyle w:val="a3"/>
        <w:spacing w:line="248" w:lineRule="exact"/>
      </w:pPr>
    </w:p>
    <w:p w:rsidR="006A113F" w:rsidRDefault="006A113F" w:rsidP="00B92890">
      <w:pPr>
        <w:pStyle w:val="a3"/>
        <w:spacing w:line="248" w:lineRule="exact"/>
      </w:pPr>
    </w:p>
    <w:p w:rsidR="00CB4853" w:rsidRDefault="00CB4853" w:rsidP="00B92890">
      <w:pPr>
        <w:pStyle w:val="a3"/>
        <w:spacing w:line="248" w:lineRule="exact"/>
      </w:pPr>
    </w:p>
    <w:p w:rsidR="00B92890" w:rsidRDefault="00326214" w:rsidP="00B92890">
      <w:pPr>
        <w:pStyle w:val="a3"/>
        <w:spacing w:line="248" w:lineRule="exact"/>
        <w:rPr>
          <w:spacing w:val="0"/>
        </w:rPr>
      </w:pPr>
      <w:r>
        <w:rPr>
          <w:rFonts w:hint="eastAsia"/>
        </w:rPr>
        <w:t>令和</w:t>
      </w:r>
      <w:r w:rsidR="00B92890">
        <w:rPr>
          <w:rFonts w:hint="eastAsia"/>
        </w:rPr>
        <w:t xml:space="preserve">　　年　　月　　日</w:t>
      </w:r>
    </w:p>
    <w:p w:rsidR="00B92890" w:rsidRDefault="00B92890" w:rsidP="00B92890">
      <w:pPr>
        <w:pStyle w:val="a3"/>
        <w:spacing w:line="248" w:lineRule="exact"/>
        <w:rPr>
          <w:spacing w:val="0"/>
        </w:rPr>
      </w:pPr>
    </w:p>
    <w:p w:rsidR="00B92890" w:rsidRDefault="00B92890" w:rsidP="00B92890">
      <w:pPr>
        <w:pStyle w:val="a3"/>
        <w:spacing w:line="248" w:lineRule="exact"/>
        <w:rPr>
          <w:spacing w:val="0"/>
        </w:rPr>
      </w:pPr>
      <w:r>
        <w:rPr>
          <w:rFonts w:hint="eastAsia"/>
        </w:rPr>
        <w:t xml:space="preserve">　　　　　　　　　　　　　　　　　報告者氏名</w:t>
      </w:r>
    </w:p>
    <w:p w:rsidR="00B92890" w:rsidRDefault="00B92890" w:rsidP="00B92890">
      <w:pPr>
        <w:pStyle w:val="a3"/>
        <w:spacing w:line="248" w:lineRule="exact"/>
        <w:rPr>
          <w:spacing w:val="0"/>
        </w:rPr>
      </w:pPr>
    </w:p>
    <w:p w:rsidR="00B92890" w:rsidRPr="005B70B1" w:rsidRDefault="00B92890" w:rsidP="00B92890">
      <w:pPr>
        <w:pStyle w:val="a3"/>
        <w:spacing w:line="248" w:lineRule="exact"/>
        <w:rPr>
          <w:spacing w:val="0"/>
        </w:rPr>
      </w:pPr>
    </w:p>
    <w:p w:rsidR="00B92890" w:rsidRDefault="00B92890" w:rsidP="00B92890">
      <w:pPr>
        <w:pStyle w:val="a3"/>
        <w:spacing w:line="248" w:lineRule="exact"/>
        <w:rPr>
          <w:spacing w:val="0"/>
        </w:rPr>
      </w:pPr>
      <w:r>
        <w:rPr>
          <w:rFonts w:hint="eastAsia"/>
        </w:rPr>
        <w:t xml:space="preserve">　あて先　見</w:t>
      </w:r>
      <w:r w:rsidR="005B70B1">
        <w:rPr>
          <w:rFonts w:hint="eastAsia"/>
        </w:rPr>
        <w:t xml:space="preserve">　</w:t>
      </w:r>
      <w:r>
        <w:rPr>
          <w:rFonts w:hint="eastAsia"/>
        </w:rPr>
        <w:t>附</w:t>
      </w:r>
      <w:r w:rsidR="005B70B1">
        <w:rPr>
          <w:rFonts w:hint="eastAsia"/>
        </w:rPr>
        <w:t xml:space="preserve">　</w:t>
      </w:r>
      <w:r>
        <w:rPr>
          <w:rFonts w:hint="eastAsia"/>
        </w:rPr>
        <w:t>市</w:t>
      </w:r>
      <w:r w:rsidR="005B70B1">
        <w:rPr>
          <w:rFonts w:hint="eastAsia"/>
        </w:rPr>
        <w:t xml:space="preserve">　</w:t>
      </w:r>
      <w:r>
        <w:rPr>
          <w:rFonts w:hint="eastAsia"/>
        </w:rPr>
        <w:t xml:space="preserve">長　</w:t>
      </w:r>
    </w:p>
    <w:p w:rsidR="00B92890" w:rsidRPr="009B4C0C" w:rsidRDefault="00B92890" w:rsidP="00B92890">
      <w:pPr>
        <w:pStyle w:val="a3"/>
        <w:spacing w:line="248" w:lineRule="exact"/>
        <w:rPr>
          <w:spacing w:val="0"/>
        </w:rPr>
      </w:pPr>
    </w:p>
    <w:p w:rsidR="00B92890" w:rsidRDefault="00326214" w:rsidP="00B92890">
      <w:pPr>
        <w:pStyle w:val="a3"/>
        <w:spacing w:line="248" w:lineRule="exact"/>
        <w:rPr>
          <w:spacing w:val="0"/>
        </w:rPr>
      </w:pPr>
      <w:r>
        <w:rPr>
          <w:rFonts w:hint="eastAsia"/>
        </w:rPr>
        <w:t xml:space="preserve">　　　令和</w:t>
      </w:r>
      <w:r w:rsidR="00B92890">
        <w:rPr>
          <w:rFonts w:hint="eastAsia"/>
        </w:rPr>
        <w:t xml:space="preserve">　　年度　自主防災組織防災資機材購入</w:t>
      </w:r>
      <w:r w:rsidR="0094756A">
        <w:rPr>
          <w:rFonts w:hint="eastAsia"/>
        </w:rPr>
        <w:t>等</w:t>
      </w:r>
      <w:r w:rsidR="00B92890">
        <w:rPr>
          <w:rFonts w:hint="eastAsia"/>
        </w:rPr>
        <w:t>事業実績報告書</w:t>
      </w:r>
    </w:p>
    <w:p w:rsidR="00B92890" w:rsidRDefault="00B92890" w:rsidP="00B92890">
      <w:pPr>
        <w:pStyle w:val="a3"/>
        <w:spacing w:line="248" w:lineRule="exact"/>
        <w:rPr>
          <w:spacing w:val="0"/>
        </w:rPr>
      </w:pPr>
    </w:p>
    <w:p w:rsidR="00B92890" w:rsidRDefault="00B92890" w:rsidP="00B92890">
      <w:pPr>
        <w:pStyle w:val="a3"/>
        <w:spacing w:line="248" w:lineRule="exact"/>
      </w:pPr>
      <w:r>
        <w:rPr>
          <w:rFonts w:hint="eastAsia"/>
        </w:rPr>
        <w:t xml:space="preserve">　見附市補助金等交付規則に係る自主防災組織防災資機材購入事業は、下記のとおり</w:t>
      </w:r>
    </w:p>
    <w:p w:rsidR="00B92890" w:rsidRDefault="00B92890" w:rsidP="00B92890">
      <w:pPr>
        <w:pStyle w:val="a3"/>
        <w:spacing w:line="248" w:lineRule="exact"/>
        <w:rPr>
          <w:spacing w:val="0"/>
        </w:rPr>
      </w:pPr>
      <w:r>
        <w:rPr>
          <w:rFonts w:hint="eastAsia"/>
        </w:rPr>
        <w:t>完了したので報告します。</w:t>
      </w:r>
    </w:p>
    <w:p w:rsidR="00B92890" w:rsidRDefault="00B92890" w:rsidP="00B92890">
      <w:pPr>
        <w:pStyle w:val="a3"/>
        <w:spacing w:line="248" w:lineRule="exact"/>
        <w:rPr>
          <w:spacing w:val="0"/>
        </w:rPr>
      </w:pPr>
    </w:p>
    <w:p w:rsidR="00B92890" w:rsidRDefault="00B92890" w:rsidP="00B92890">
      <w:pPr>
        <w:pStyle w:val="a3"/>
        <w:spacing w:line="120"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1008"/>
        <w:gridCol w:w="1008"/>
        <w:gridCol w:w="2016"/>
        <w:gridCol w:w="1764"/>
        <w:gridCol w:w="504"/>
        <w:gridCol w:w="3100"/>
        <w:gridCol w:w="50"/>
      </w:tblGrid>
      <w:tr w:rsidR="00B92890" w:rsidTr="009440C3">
        <w:trPr>
          <w:cantSplit/>
          <w:trHeight w:hRule="exact" w:val="492"/>
        </w:trPr>
        <w:tc>
          <w:tcPr>
            <w:tcW w:w="1512" w:type="dxa"/>
            <w:gridSpan w:val="2"/>
            <w:tcBorders>
              <w:top w:val="single" w:sz="4" w:space="0" w:color="auto"/>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事業の名称</w:t>
            </w:r>
          </w:p>
        </w:tc>
        <w:tc>
          <w:tcPr>
            <w:tcW w:w="3024" w:type="dxa"/>
            <w:gridSpan w:val="2"/>
            <w:tcBorders>
              <w:top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1764" w:type="dxa"/>
            <w:tcBorders>
              <w:top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事業の施行地</w:t>
            </w:r>
          </w:p>
        </w:tc>
        <w:tc>
          <w:tcPr>
            <w:tcW w:w="3604" w:type="dxa"/>
            <w:gridSpan w:val="2"/>
            <w:tcBorders>
              <w:top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50" w:type="dxa"/>
            <w:vMerge w:val="restart"/>
          </w:tcPr>
          <w:p w:rsidR="00B92890" w:rsidRDefault="00B92890" w:rsidP="00D743C6">
            <w:pPr>
              <w:pStyle w:val="a3"/>
              <w:spacing w:before="128" w:line="248" w:lineRule="exact"/>
              <w:rPr>
                <w:spacing w:val="0"/>
              </w:rPr>
            </w:pPr>
          </w:p>
        </w:tc>
      </w:tr>
      <w:tr w:rsidR="00B92890" w:rsidTr="009440C3">
        <w:trPr>
          <w:cantSplit/>
          <w:trHeight w:hRule="exact" w:val="492"/>
        </w:trPr>
        <w:tc>
          <w:tcPr>
            <w:tcW w:w="1512"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着手年月日</w:t>
            </w:r>
          </w:p>
        </w:tc>
        <w:tc>
          <w:tcPr>
            <w:tcW w:w="3024"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sidR="00326214">
              <w:rPr>
                <w:rFonts w:hint="eastAsia"/>
              </w:rPr>
              <w:t>令和</w:t>
            </w:r>
            <w:r>
              <w:rPr>
                <w:rFonts w:hint="eastAsia"/>
              </w:rPr>
              <w:t xml:space="preserve">　　年　　月　　日</w:t>
            </w:r>
          </w:p>
        </w:tc>
        <w:tc>
          <w:tcPr>
            <w:tcW w:w="1764" w:type="dxa"/>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完了年月日</w:t>
            </w:r>
          </w:p>
        </w:tc>
        <w:tc>
          <w:tcPr>
            <w:tcW w:w="3604"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sidR="00326214">
              <w:rPr>
                <w:rFonts w:hint="eastAsia"/>
              </w:rPr>
              <w:t>令和</w:t>
            </w:r>
            <w:r>
              <w:rPr>
                <w:rFonts w:hint="eastAsia"/>
              </w:rPr>
              <w:t xml:space="preserve">　</w:t>
            </w:r>
            <w:r w:rsidR="00326214">
              <w:rPr>
                <w:rFonts w:hint="eastAsia"/>
              </w:rPr>
              <w:t xml:space="preserve">　</w:t>
            </w:r>
            <w:r>
              <w:rPr>
                <w:rFonts w:hint="eastAsia"/>
              </w:rPr>
              <w:t>年　　月　　日</w:t>
            </w:r>
          </w:p>
        </w:tc>
        <w:tc>
          <w:tcPr>
            <w:tcW w:w="50" w:type="dxa"/>
            <w:vMerge/>
          </w:tcPr>
          <w:p w:rsidR="00B92890" w:rsidRDefault="00B92890" w:rsidP="00D743C6">
            <w:pPr>
              <w:pStyle w:val="a3"/>
              <w:spacing w:before="128" w:line="248" w:lineRule="exact"/>
              <w:rPr>
                <w:spacing w:val="0"/>
              </w:rPr>
            </w:pPr>
          </w:p>
        </w:tc>
      </w:tr>
      <w:tr w:rsidR="00B92890" w:rsidTr="007565D8">
        <w:trPr>
          <w:cantSplit/>
          <w:trHeight w:hRule="exact" w:val="742"/>
        </w:trPr>
        <w:tc>
          <w:tcPr>
            <w:tcW w:w="1512"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完成検査年</w:t>
            </w:r>
          </w:p>
          <w:p w:rsidR="00B92890" w:rsidRDefault="00B92890" w:rsidP="00D743C6">
            <w:pPr>
              <w:pStyle w:val="a3"/>
              <w:spacing w:line="248" w:lineRule="exact"/>
              <w:rPr>
                <w:spacing w:val="0"/>
              </w:rPr>
            </w:pPr>
            <w:r>
              <w:rPr>
                <w:spacing w:val="2"/>
              </w:rPr>
              <w:t xml:space="preserve"> </w:t>
            </w:r>
            <w:r>
              <w:rPr>
                <w:rFonts w:hint="eastAsia"/>
              </w:rPr>
              <w:t>月日</w:t>
            </w:r>
          </w:p>
        </w:tc>
        <w:tc>
          <w:tcPr>
            <w:tcW w:w="3024" w:type="dxa"/>
            <w:gridSpan w:val="2"/>
            <w:tcBorders>
              <w:bottom w:val="single" w:sz="4" w:space="0" w:color="auto"/>
              <w:right w:val="single" w:sz="4" w:space="0" w:color="auto"/>
            </w:tcBorders>
            <w:vAlign w:val="center"/>
          </w:tcPr>
          <w:p w:rsidR="00B92890" w:rsidRDefault="00B92890" w:rsidP="00D743C6">
            <w:pPr>
              <w:pStyle w:val="a3"/>
              <w:spacing w:before="128" w:line="248" w:lineRule="exact"/>
              <w:rPr>
                <w:spacing w:val="0"/>
              </w:rPr>
            </w:pPr>
            <w:r>
              <w:rPr>
                <w:spacing w:val="2"/>
              </w:rPr>
              <w:t xml:space="preserve"> </w:t>
            </w:r>
            <w:r w:rsidR="00326214">
              <w:rPr>
                <w:rFonts w:hint="eastAsia"/>
              </w:rPr>
              <w:t>令和</w:t>
            </w:r>
            <w:r>
              <w:rPr>
                <w:rFonts w:hint="eastAsia"/>
              </w:rPr>
              <w:t xml:space="preserve">　　年　　月　　日</w:t>
            </w:r>
          </w:p>
        </w:tc>
        <w:tc>
          <w:tcPr>
            <w:tcW w:w="1764" w:type="dxa"/>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検査人の氏名</w:t>
            </w:r>
          </w:p>
        </w:tc>
        <w:tc>
          <w:tcPr>
            <w:tcW w:w="3604"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744"/>
        </w:trPr>
        <w:tc>
          <w:tcPr>
            <w:tcW w:w="1512"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直営・請負</w:t>
            </w:r>
          </w:p>
          <w:p w:rsidR="00B92890" w:rsidRDefault="00B92890" w:rsidP="00D743C6">
            <w:pPr>
              <w:pStyle w:val="a3"/>
              <w:spacing w:line="248" w:lineRule="exact"/>
              <w:rPr>
                <w:spacing w:val="0"/>
              </w:rPr>
            </w:pPr>
            <w:r>
              <w:rPr>
                <w:spacing w:val="2"/>
              </w:rPr>
              <w:t xml:space="preserve"> </w:t>
            </w:r>
            <w:r>
              <w:rPr>
                <w:rFonts w:hint="eastAsia"/>
              </w:rPr>
              <w:t>の別</w:t>
            </w:r>
          </w:p>
        </w:tc>
        <w:tc>
          <w:tcPr>
            <w:tcW w:w="3024"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1764" w:type="dxa"/>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請負者の氏名</w:t>
            </w:r>
          </w:p>
        </w:tc>
        <w:tc>
          <w:tcPr>
            <w:tcW w:w="3604"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992"/>
        </w:trPr>
        <w:tc>
          <w:tcPr>
            <w:tcW w:w="1512"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事業の経緯</w:t>
            </w:r>
          </w:p>
          <w:p w:rsidR="00B92890" w:rsidRDefault="00B92890" w:rsidP="00D743C6">
            <w:pPr>
              <w:pStyle w:val="a3"/>
              <w:spacing w:line="248" w:lineRule="exact"/>
              <w:rPr>
                <w:spacing w:val="0"/>
              </w:rPr>
            </w:pPr>
            <w:r>
              <w:rPr>
                <w:spacing w:val="2"/>
              </w:rPr>
              <w:t xml:space="preserve"> </w:t>
            </w:r>
            <w:r>
              <w:rPr>
                <w:rFonts w:hint="eastAsia"/>
              </w:rPr>
              <w:t>及び結果の</w:t>
            </w:r>
          </w:p>
          <w:p w:rsidR="00B92890" w:rsidRDefault="00B92890" w:rsidP="00D743C6">
            <w:pPr>
              <w:pStyle w:val="a3"/>
              <w:spacing w:line="248" w:lineRule="exact"/>
              <w:rPr>
                <w:spacing w:val="0"/>
              </w:rPr>
            </w:pPr>
            <w:r>
              <w:rPr>
                <w:spacing w:val="2"/>
              </w:rPr>
              <w:t xml:space="preserve"> </w:t>
            </w:r>
            <w:r>
              <w:rPr>
                <w:rFonts w:hint="eastAsia"/>
              </w:rPr>
              <w:t>概要</w:t>
            </w:r>
          </w:p>
        </w:tc>
        <w:tc>
          <w:tcPr>
            <w:tcW w:w="8392" w:type="dxa"/>
            <w:gridSpan w:val="5"/>
            <w:tcBorders>
              <w:bottom w:val="single" w:sz="4" w:space="0" w:color="auto"/>
              <w:right w:val="single" w:sz="4" w:space="0" w:color="auto"/>
            </w:tcBorders>
          </w:tcPr>
          <w:p w:rsidR="00B92890" w:rsidRDefault="00B92890" w:rsidP="00D743C6">
            <w:pPr>
              <w:pStyle w:val="a3"/>
              <w:spacing w:before="128" w:line="248" w:lineRule="exact"/>
              <w:rPr>
                <w:spacing w:val="0"/>
              </w:rPr>
            </w:pPr>
            <w:bookmarkStart w:id="0" w:name="_GoBack"/>
            <w:bookmarkEnd w:id="0"/>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9904" w:type="dxa"/>
            <w:gridSpan w:val="7"/>
            <w:tcBorders>
              <w:left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事業収支精算内訳</w:t>
            </w: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744"/>
        </w:trPr>
        <w:tc>
          <w:tcPr>
            <w:tcW w:w="504" w:type="dxa"/>
            <w:vMerge w:val="restart"/>
            <w:tcBorders>
              <w:top w:val="single" w:sz="4" w:space="0" w:color="auto"/>
              <w:left w:val="single" w:sz="4" w:space="0" w:color="auto"/>
            </w:tcBorders>
          </w:tcPr>
          <w:p w:rsidR="00B92890" w:rsidRDefault="00B92890" w:rsidP="00D743C6">
            <w:pPr>
              <w:pStyle w:val="a3"/>
              <w:spacing w:before="128"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r>
              <w:rPr>
                <w:spacing w:val="2"/>
              </w:rPr>
              <w:t xml:space="preserve"> </w:t>
            </w:r>
            <w:r>
              <w:rPr>
                <w:rFonts w:hint="eastAsia"/>
              </w:rPr>
              <w:t>収</w:t>
            </w: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r>
              <w:rPr>
                <w:spacing w:val="2"/>
              </w:rPr>
              <w:t xml:space="preserve"> </w:t>
            </w:r>
            <w:r>
              <w:rPr>
                <w:rFonts w:hint="eastAsia"/>
              </w:rPr>
              <w:t>入</w:t>
            </w:r>
          </w:p>
        </w:tc>
        <w:tc>
          <w:tcPr>
            <w:tcW w:w="2016" w:type="dxa"/>
            <w:gridSpan w:val="2"/>
            <w:tcBorders>
              <w:top w:val="single" w:sz="4" w:space="0" w:color="auto"/>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区　　分</w:t>
            </w:r>
          </w:p>
        </w:tc>
        <w:tc>
          <w:tcPr>
            <w:tcW w:w="2016" w:type="dxa"/>
            <w:tcBorders>
              <w:top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予　算　額</w:t>
            </w:r>
          </w:p>
        </w:tc>
        <w:tc>
          <w:tcPr>
            <w:tcW w:w="2268" w:type="dxa"/>
            <w:gridSpan w:val="2"/>
            <w:tcBorders>
              <w:top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収入済額または収</w:t>
            </w:r>
          </w:p>
          <w:p w:rsidR="00B92890" w:rsidRDefault="00B92890" w:rsidP="00D743C6">
            <w:pPr>
              <w:pStyle w:val="a3"/>
              <w:spacing w:line="248" w:lineRule="exact"/>
              <w:rPr>
                <w:spacing w:val="0"/>
              </w:rPr>
            </w:pPr>
            <w:r>
              <w:rPr>
                <w:spacing w:val="2"/>
              </w:rPr>
              <w:t xml:space="preserve"> </w:t>
            </w:r>
            <w:r>
              <w:rPr>
                <w:rFonts w:hint="eastAsia"/>
              </w:rPr>
              <w:t>入見込額</w:t>
            </w:r>
          </w:p>
        </w:tc>
        <w:tc>
          <w:tcPr>
            <w:tcW w:w="3100" w:type="dxa"/>
            <w:tcBorders>
              <w:top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説　　明</w:t>
            </w: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504" w:type="dxa"/>
            <w:vMerge/>
            <w:tcBorders>
              <w:left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val="restart"/>
            <w:tcBorders>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744"/>
        </w:trPr>
        <w:tc>
          <w:tcPr>
            <w:tcW w:w="504" w:type="dxa"/>
            <w:vMerge/>
            <w:tcBorders>
              <w:left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tcBorders>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744"/>
        </w:trPr>
        <w:tc>
          <w:tcPr>
            <w:tcW w:w="504" w:type="dxa"/>
            <w:vMerge/>
            <w:tcBorders>
              <w:left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tcBorders>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504" w:type="dxa"/>
            <w:vMerge/>
            <w:tcBorders>
              <w:left w:val="single" w:sz="4" w:space="0" w:color="auto"/>
              <w:bottom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計</w:t>
            </w: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744"/>
        </w:trPr>
        <w:tc>
          <w:tcPr>
            <w:tcW w:w="504" w:type="dxa"/>
            <w:vMerge w:val="restart"/>
            <w:tcBorders>
              <w:left w:val="single" w:sz="4" w:space="0" w:color="auto"/>
            </w:tcBorders>
          </w:tcPr>
          <w:p w:rsidR="00B92890" w:rsidRDefault="00B92890" w:rsidP="00D743C6">
            <w:pPr>
              <w:pStyle w:val="a3"/>
              <w:spacing w:before="128"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r>
              <w:rPr>
                <w:spacing w:val="2"/>
              </w:rPr>
              <w:t xml:space="preserve"> </w:t>
            </w:r>
            <w:r>
              <w:rPr>
                <w:rFonts w:hint="eastAsia"/>
              </w:rPr>
              <w:t>支</w:t>
            </w: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p>
          <w:p w:rsidR="00B92890" w:rsidRDefault="00B92890" w:rsidP="00D743C6">
            <w:pPr>
              <w:pStyle w:val="a3"/>
              <w:spacing w:line="248" w:lineRule="exact"/>
              <w:rPr>
                <w:spacing w:val="0"/>
              </w:rPr>
            </w:pPr>
            <w:r>
              <w:rPr>
                <w:spacing w:val="2"/>
              </w:rPr>
              <w:t xml:space="preserve"> </w:t>
            </w:r>
            <w:r>
              <w:rPr>
                <w:rFonts w:hint="eastAsia"/>
              </w:rPr>
              <w:t>出</w:t>
            </w: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区　　分</w:t>
            </w: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予　算　額</w:t>
            </w: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支出済額または支</w:t>
            </w:r>
          </w:p>
          <w:p w:rsidR="00B92890" w:rsidRDefault="00B92890" w:rsidP="00D743C6">
            <w:pPr>
              <w:pStyle w:val="a3"/>
              <w:spacing w:line="248" w:lineRule="exact"/>
              <w:rPr>
                <w:spacing w:val="0"/>
              </w:rPr>
            </w:pPr>
            <w:r>
              <w:rPr>
                <w:spacing w:val="2"/>
              </w:rPr>
              <w:t xml:space="preserve"> </w:t>
            </w:r>
            <w:r>
              <w:rPr>
                <w:rFonts w:hint="eastAsia"/>
              </w:rPr>
              <w:t>出見込額</w:t>
            </w:r>
          </w:p>
        </w:tc>
        <w:tc>
          <w:tcPr>
            <w:tcW w:w="3100" w:type="dxa"/>
            <w:tcBorders>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説　　明</w:t>
            </w: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504" w:type="dxa"/>
            <w:vMerge/>
            <w:tcBorders>
              <w:left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val="restart"/>
            <w:tcBorders>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504" w:type="dxa"/>
            <w:vMerge/>
            <w:tcBorders>
              <w:left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tcBorders>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504" w:type="dxa"/>
            <w:vMerge/>
            <w:tcBorders>
              <w:left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tcBorders>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504" w:type="dxa"/>
            <w:vMerge/>
            <w:tcBorders>
              <w:left w:val="single" w:sz="4" w:space="0" w:color="auto"/>
              <w:bottom w:val="single" w:sz="4" w:space="0" w:color="auto"/>
            </w:tcBorders>
          </w:tcPr>
          <w:p w:rsidR="00B92890" w:rsidRDefault="00B92890" w:rsidP="00D743C6">
            <w:pPr>
              <w:pStyle w:val="a3"/>
              <w:wordWrap/>
              <w:spacing w:line="240" w:lineRule="auto"/>
              <w:rPr>
                <w:spacing w:val="0"/>
              </w:rPr>
            </w:pPr>
          </w:p>
        </w:tc>
        <w:tc>
          <w:tcPr>
            <w:tcW w:w="2016" w:type="dxa"/>
            <w:gridSpan w:val="2"/>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計</w:t>
            </w:r>
          </w:p>
        </w:tc>
        <w:tc>
          <w:tcPr>
            <w:tcW w:w="2016" w:type="dxa"/>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2268" w:type="dxa"/>
            <w:gridSpan w:val="2"/>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3100" w:type="dxa"/>
            <w:vMerge/>
            <w:tcBorders>
              <w:bottom w:val="single" w:sz="4" w:space="0" w:color="auto"/>
              <w:right w:val="single" w:sz="4" w:space="0" w:color="auto"/>
            </w:tcBorders>
          </w:tcPr>
          <w:p w:rsidR="00B92890" w:rsidRDefault="00B92890" w:rsidP="00D743C6">
            <w:pPr>
              <w:pStyle w:val="a3"/>
              <w:spacing w:before="128" w:line="248" w:lineRule="exact"/>
              <w:rPr>
                <w:spacing w:val="0"/>
              </w:rPr>
            </w:pPr>
          </w:p>
        </w:tc>
        <w:tc>
          <w:tcPr>
            <w:tcW w:w="50" w:type="dxa"/>
            <w:vMerge/>
          </w:tcPr>
          <w:p w:rsidR="00B92890" w:rsidRDefault="00B92890" w:rsidP="00D743C6">
            <w:pPr>
              <w:pStyle w:val="a3"/>
              <w:spacing w:before="128" w:line="248" w:lineRule="exact"/>
              <w:rPr>
                <w:spacing w:val="0"/>
              </w:rPr>
            </w:pPr>
          </w:p>
        </w:tc>
      </w:tr>
      <w:tr w:rsidR="00B92890" w:rsidTr="009440C3">
        <w:trPr>
          <w:cantSplit/>
          <w:trHeight w:hRule="exact" w:val="496"/>
        </w:trPr>
        <w:tc>
          <w:tcPr>
            <w:tcW w:w="9904" w:type="dxa"/>
            <w:gridSpan w:val="7"/>
            <w:tcBorders>
              <w:left w:val="single" w:sz="4" w:space="0" w:color="auto"/>
              <w:bottom w:val="single" w:sz="4" w:space="0" w:color="auto"/>
              <w:right w:val="single" w:sz="4" w:space="0" w:color="auto"/>
            </w:tcBorders>
          </w:tcPr>
          <w:p w:rsidR="00B92890" w:rsidRDefault="00B92890" w:rsidP="00D743C6">
            <w:pPr>
              <w:pStyle w:val="a3"/>
              <w:spacing w:before="128" w:line="248" w:lineRule="exact"/>
              <w:rPr>
                <w:spacing w:val="0"/>
              </w:rPr>
            </w:pPr>
            <w:r>
              <w:rPr>
                <w:spacing w:val="2"/>
              </w:rPr>
              <w:t xml:space="preserve"> </w:t>
            </w:r>
            <w:r>
              <w:rPr>
                <w:rFonts w:hint="eastAsia"/>
              </w:rPr>
              <w:t xml:space="preserve">　　　　　　　　収入支出差引　　　　　　　　円</w:t>
            </w:r>
          </w:p>
        </w:tc>
        <w:tc>
          <w:tcPr>
            <w:tcW w:w="50" w:type="dxa"/>
            <w:vMerge/>
          </w:tcPr>
          <w:p w:rsidR="00B92890" w:rsidRDefault="00B92890" w:rsidP="00D743C6">
            <w:pPr>
              <w:pStyle w:val="a3"/>
              <w:spacing w:before="128" w:line="248" w:lineRule="exact"/>
              <w:rPr>
                <w:spacing w:val="0"/>
              </w:rPr>
            </w:pPr>
          </w:p>
        </w:tc>
      </w:tr>
    </w:tbl>
    <w:p w:rsidR="00B92890" w:rsidRDefault="00B92890" w:rsidP="00B92890">
      <w:pPr>
        <w:pStyle w:val="a3"/>
        <w:spacing w:line="128" w:lineRule="exact"/>
        <w:rPr>
          <w:spacing w:val="0"/>
        </w:rPr>
      </w:pPr>
    </w:p>
    <w:p w:rsidR="00B92890" w:rsidRDefault="00B92890" w:rsidP="00B92890">
      <w:pPr>
        <w:pStyle w:val="a3"/>
        <w:spacing w:line="248" w:lineRule="exact"/>
        <w:rPr>
          <w:spacing w:val="0"/>
        </w:rPr>
      </w:pPr>
    </w:p>
    <w:p w:rsidR="000D00F2" w:rsidRDefault="000D00F2" w:rsidP="00B92890"/>
    <w:sectPr w:rsidR="000D00F2" w:rsidSect="00B9289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EA5" w:rsidRDefault="005C3EA5" w:rsidP="0094756A">
      <w:r>
        <w:separator/>
      </w:r>
    </w:p>
  </w:endnote>
  <w:endnote w:type="continuationSeparator" w:id="0">
    <w:p w:rsidR="005C3EA5" w:rsidRDefault="005C3EA5" w:rsidP="0094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EA5" w:rsidRDefault="005C3EA5" w:rsidP="0094756A">
      <w:r>
        <w:separator/>
      </w:r>
    </w:p>
  </w:footnote>
  <w:footnote w:type="continuationSeparator" w:id="0">
    <w:p w:rsidR="005C3EA5" w:rsidRDefault="005C3EA5" w:rsidP="00947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890"/>
    <w:rsid w:val="000D00F2"/>
    <w:rsid w:val="00326214"/>
    <w:rsid w:val="005B70B1"/>
    <w:rsid w:val="005C3EA5"/>
    <w:rsid w:val="006A113F"/>
    <w:rsid w:val="007565D8"/>
    <w:rsid w:val="009440C3"/>
    <w:rsid w:val="0094756A"/>
    <w:rsid w:val="00B92890"/>
    <w:rsid w:val="00CB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B23E17A-78BA-42D5-A1E9-D76A4479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89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B92890"/>
    <w:pPr>
      <w:widowControl w:val="0"/>
      <w:wordWrap w:val="0"/>
      <w:autoSpaceDE w:val="0"/>
      <w:autoSpaceDN w:val="0"/>
      <w:adjustRightInd w:val="0"/>
      <w:spacing w:line="476" w:lineRule="exact"/>
      <w:jc w:val="both"/>
    </w:pPr>
    <w:rPr>
      <w:rFonts w:ascii="ＭＳ 明朝" w:eastAsia="ＭＳ 明朝" w:hAnsi="Century" w:cs="Times New Roman"/>
      <w:spacing w:val="5"/>
      <w:kern w:val="0"/>
      <w:sz w:val="24"/>
      <w:szCs w:val="20"/>
    </w:rPr>
  </w:style>
  <w:style w:type="paragraph" w:styleId="a4">
    <w:name w:val="header"/>
    <w:basedOn w:val="a"/>
    <w:link w:val="a5"/>
    <w:uiPriority w:val="99"/>
    <w:unhideWhenUsed/>
    <w:rsid w:val="0094756A"/>
    <w:pPr>
      <w:tabs>
        <w:tab w:val="center" w:pos="4252"/>
        <w:tab w:val="right" w:pos="8504"/>
      </w:tabs>
      <w:snapToGrid w:val="0"/>
    </w:pPr>
  </w:style>
  <w:style w:type="character" w:customStyle="1" w:styleId="a5">
    <w:name w:val="ヘッダー (文字)"/>
    <w:basedOn w:val="a0"/>
    <w:link w:val="a4"/>
    <w:uiPriority w:val="99"/>
    <w:rsid w:val="0094756A"/>
    <w:rPr>
      <w:rFonts w:ascii="Century" w:eastAsia="ＭＳ 明朝" w:hAnsi="Century" w:cs="Times New Roman"/>
      <w:szCs w:val="20"/>
    </w:rPr>
  </w:style>
  <w:style w:type="paragraph" w:styleId="a6">
    <w:name w:val="footer"/>
    <w:basedOn w:val="a"/>
    <w:link w:val="a7"/>
    <w:uiPriority w:val="99"/>
    <w:unhideWhenUsed/>
    <w:rsid w:val="0094756A"/>
    <w:pPr>
      <w:tabs>
        <w:tab w:val="center" w:pos="4252"/>
        <w:tab w:val="right" w:pos="8504"/>
      </w:tabs>
      <w:snapToGrid w:val="0"/>
    </w:pPr>
  </w:style>
  <w:style w:type="character" w:customStyle="1" w:styleId="a7">
    <w:name w:val="フッター (文字)"/>
    <w:basedOn w:val="a0"/>
    <w:link w:val="a6"/>
    <w:uiPriority w:val="99"/>
    <w:rsid w:val="0094756A"/>
    <w:rPr>
      <w:rFonts w:ascii="Century" w:eastAsia="ＭＳ 明朝" w:hAnsi="Century" w:cs="Times New Roman"/>
      <w:szCs w:val="20"/>
    </w:rPr>
  </w:style>
  <w:style w:type="paragraph" w:styleId="a8">
    <w:name w:val="Balloon Text"/>
    <w:basedOn w:val="a"/>
    <w:link w:val="a9"/>
    <w:uiPriority w:val="99"/>
    <w:semiHidden/>
    <w:unhideWhenUsed/>
    <w:rsid w:val="00CB4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85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565D8"/>
    <w:rPr>
      <w:sz w:val="18"/>
      <w:szCs w:val="18"/>
    </w:rPr>
  </w:style>
  <w:style w:type="paragraph" w:styleId="ab">
    <w:name w:val="annotation text"/>
    <w:basedOn w:val="a"/>
    <w:link w:val="ac"/>
    <w:uiPriority w:val="99"/>
    <w:semiHidden/>
    <w:unhideWhenUsed/>
    <w:rsid w:val="007565D8"/>
    <w:pPr>
      <w:jc w:val="left"/>
    </w:pPr>
  </w:style>
  <w:style w:type="character" w:customStyle="1" w:styleId="ac">
    <w:name w:val="コメント文字列 (文字)"/>
    <w:basedOn w:val="a0"/>
    <w:link w:val="ab"/>
    <w:uiPriority w:val="99"/>
    <w:semiHidden/>
    <w:rsid w:val="007565D8"/>
    <w:rPr>
      <w:rFonts w:ascii="Century" w:eastAsia="ＭＳ 明朝" w:hAnsi="Century" w:cs="Times New Roman"/>
      <w:szCs w:val="20"/>
    </w:rPr>
  </w:style>
  <w:style w:type="paragraph" w:styleId="ad">
    <w:name w:val="annotation subject"/>
    <w:basedOn w:val="ab"/>
    <w:next w:val="ab"/>
    <w:link w:val="ae"/>
    <w:uiPriority w:val="99"/>
    <w:semiHidden/>
    <w:unhideWhenUsed/>
    <w:rsid w:val="007565D8"/>
    <w:rPr>
      <w:b/>
      <w:bCs/>
    </w:rPr>
  </w:style>
  <w:style w:type="character" w:customStyle="1" w:styleId="ae">
    <w:name w:val="コメント内容 (文字)"/>
    <w:basedOn w:val="ac"/>
    <w:link w:val="ad"/>
    <w:uiPriority w:val="99"/>
    <w:semiHidden/>
    <w:rsid w:val="007565D8"/>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bousai</dc:creator>
  <cp:keywords/>
  <dc:description/>
  <cp:lastModifiedBy>bousai</cp:lastModifiedBy>
  <cp:revision>8</cp:revision>
  <cp:lastPrinted>2023-04-13T00:07:00Z</cp:lastPrinted>
  <dcterms:created xsi:type="dcterms:W3CDTF">2014-11-25T04:47:00Z</dcterms:created>
  <dcterms:modified xsi:type="dcterms:W3CDTF">2023-04-13T00:07:00Z</dcterms:modified>
</cp:coreProperties>
</file>